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eastAsia="黑体" w:cs="方正黑体_GBK"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1</w:t>
      </w:r>
    </w:p>
    <w:p>
      <w:pPr>
        <w:pStyle w:val="2"/>
        <w:rPr>
          <w:rFonts w:hint="eastAsia" w:ascii="Times New Roman" w:hAnsi="Times New Roman" w:eastAsia="黑体" w:cs="Times New Roman"/>
          <w:sz w:val="32"/>
          <w:szCs w:val="32"/>
          <w:lang w:val="en-US" w:eastAsia="zh-CN" w:bidi="ar-SA"/>
        </w:rPr>
      </w:pPr>
    </w:p>
    <w:p>
      <w:pPr>
        <w:spacing w:line="62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-SA"/>
        </w:rPr>
        <w:t>浙江省专项职业能力考核规范开发项目申报表</w:t>
      </w:r>
    </w:p>
    <w:p>
      <w:pPr>
        <w:pStyle w:val="2"/>
        <w:rPr>
          <w:rFonts w:hint="eastAsia"/>
        </w:rPr>
      </w:pPr>
    </w:p>
    <w:tbl>
      <w:tblPr>
        <w:tblStyle w:val="5"/>
        <w:tblW w:w="97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986"/>
        <w:gridCol w:w="1538"/>
        <w:gridCol w:w="612"/>
        <w:gridCol w:w="1288"/>
        <w:gridCol w:w="412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组织开发单位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承担申报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单位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组织开发单位联系人</w:t>
            </w:r>
          </w:p>
        </w:tc>
        <w:tc>
          <w:tcPr>
            <w:tcW w:w="25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承担开发单位联系人</w:t>
            </w:r>
          </w:p>
        </w:tc>
        <w:tc>
          <w:tcPr>
            <w:tcW w:w="25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联系电话</w:t>
            </w:r>
          </w:p>
        </w:tc>
        <w:tc>
          <w:tcPr>
            <w:tcW w:w="24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项目特色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及开发意义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主要技术内容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与已有相关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</w:rPr>
              <w:t>职业的关系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8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主要开发人员</w:t>
            </w:r>
          </w:p>
        </w:tc>
        <w:tc>
          <w:tcPr>
            <w:tcW w:w="98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2020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 w:val="0"/>
                <w:bCs/>
                <w:kern w:val="2"/>
                <w:sz w:val="30"/>
                <w:szCs w:val="30"/>
                <w:lang w:eastAsia="zh-CN"/>
              </w:rPr>
              <w:t>职称</w:t>
            </w:r>
            <w:r>
              <w:rPr>
                <w:rFonts w:hint="eastAsia" w:ascii="仿宋_GB2312" w:hAnsi="宋体" w:eastAsia="仿宋_GB2312"/>
                <w:b w:val="0"/>
                <w:bCs/>
                <w:kern w:val="2"/>
                <w:sz w:val="30"/>
                <w:szCs w:val="30"/>
                <w:lang w:val="en-US" w:eastAsia="zh-CN"/>
              </w:rPr>
              <w:t>/职业资格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20202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eastAsia="仿宋_GB2312"/>
                <w:b w:val="0"/>
                <w:bCs/>
                <w:color w:val="2020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color w:val="202020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20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8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</w:tc>
        <w:tc>
          <w:tcPr>
            <w:tcW w:w="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28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市评价中心意见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right"/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eastAsia="仿宋_GB2312"/>
                <w:color w:val="2020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（盖章）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仿宋_GB2312" w:eastAsia="仿宋_GB2312"/>
                <w:color w:val="2020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eastAsia="仿宋_GB2312"/>
                <w:color w:val="202020"/>
                <w:sz w:val="28"/>
                <w:szCs w:val="28"/>
                <w:lang w:val="en-US" w:eastAsia="zh-CN"/>
              </w:rPr>
              <w:t xml:space="preserve">   </w:t>
            </w:r>
          </w:p>
        </w:tc>
      </w:tr>
    </w:tbl>
    <w:p>
      <w:pPr>
        <w:spacing w:line="360" w:lineRule="auto"/>
        <w:ind w:firstLine="196" w:firstLineChars="8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注：1.表格可复印，内容较多可另附页；2.表格需加盖公章。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rPr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rPr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362D"/>
    <w:rsid w:val="0C9E362D"/>
    <w:rsid w:val="239F3F7A"/>
    <w:rsid w:val="2D2B411B"/>
    <w:rsid w:val="2D57D4D9"/>
    <w:rsid w:val="357E5DEC"/>
    <w:rsid w:val="3CDF8236"/>
    <w:rsid w:val="3D7E059B"/>
    <w:rsid w:val="3F7E50AD"/>
    <w:rsid w:val="3FDF56EA"/>
    <w:rsid w:val="3FFF59E1"/>
    <w:rsid w:val="49DFD39F"/>
    <w:rsid w:val="54784F8C"/>
    <w:rsid w:val="5FC6F102"/>
    <w:rsid w:val="5FF72321"/>
    <w:rsid w:val="671BA78B"/>
    <w:rsid w:val="69AA628A"/>
    <w:rsid w:val="6FECE046"/>
    <w:rsid w:val="77DC8BF7"/>
    <w:rsid w:val="7BF7A3A8"/>
    <w:rsid w:val="7DC51623"/>
    <w:rsid w:val="7DCF7E8C"/>
    <w:rsid w:val="7DDF4016"/>
    <w:rsid w:val="7DFC6D63"/>
    <w:rsid w:val="7E7DD040"/>
    <w:rsid w:val="7F1D873D"/>
    <w:rsid w:val="7F637429"/>
    <w:rsid w:val="7FB7A56F"/>
    <w:rsid w:val="7FF33217"/>
    <w:rsid w:val="BD737A8A"/>
    <w:rsid w:val="BFDDAC00"/>
    <w:rsid w:val="BFF35838"/>
    <w:rsid w:val="C6F3545F"/>
    <w:rsid w:val="CBBF19DD"/>
    <w:rsid w:val="D7EBC7A2"/>
    <w:rsid w:val="DB9EFD38"/>
    <w:rsid w:val="DDFF4A0D"/>
    <w:rsid w:val="DFBA7086"/>
    <w:rsid w:val="DFDD8311"/>
    <w:rsid w:val="E7ADDAFC"/>
    <w:rsid w:val="E7DF0B18"/>
    <w:rsid w:val="F37BCD46"/>
    <w:rsid w:val="F97DC5E9"/>
    <w:rsid w:val="F9EDCA9D"/>
    <w:rsid w:val="FBFED492"/>
    <w:rsid w:val="FCFFC096"/>
    <w:rsid w:val="FEFF7452"/>
    <w:rsid w:val="FF3B7F1A"/>
    <w:rsid w:val="FF7A7EB2"/>
    <w:rsid w:val="FFB3F534"/>
    <w:rsid w:val="FFDFFB9B"/>
    <w:rsid w:val="FFF7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2023-02-22T19:27:00Z</dcterms:created>
  <dc:creator>彬彬</dc:creator>
  <cp:lastModifiedBy>DELL</cp:lastModifiedBy>
  <dcterms:modified xsi:type="dcterms:W3CDTF">2023-02-28T06:10:42Z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